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4" w:rsidRPr="002715F4" w:rsidRDefault="002715F4" w:rsidP="002715F4">
      <w:pPr>
        <w:jc w:val="center"/>
        <w:rPr>
          <w:b/>
          <w:color w:val="0000FF"/>
          <w:sz w:val="32"/>
          <w:szCs w:val="32"/>
        </w:rPr>
      </w:pPr>
      <w:r w:rsidRPr="002715F4">
        <w:rPr>
          <w:b/>
          <w:color w:val="0000FF"/>
          <w:sz w:val="32"/>
          <w:szCs w:val="32"/>
        </w:rPr>
        <w:t>Výkonný  výbor Olympijského klubu Košice</w:t>
      </w:r>
    </w:p>
    <w:p w:rsidR="002715F4" w:rsidRPr="002715F4" w:rsidRDefault="002715F4" w:rsidP="002715F4">
      <w:pPr>
        <w:jc w:val="center"/>
        <w:rPr>
          <w:b/>
          <w:color w:val="0000FF"/>
          <w:sz w:val="32"/>
          <w:szCs w:val="32"/>
        </w:rPr>
      </w:pPr>
      <w:r w:rsidRPr="002715F4">
        <w:rPr>
          <w:b/>
          <w:color w:val="0000FF"/>
          <w:sz w:val="32"/>
          <w:szCs w:val="32"/>
        </w:rPr>
        <w:t>olympijský cyklus  2013 – 2016</w:t>
      </w:r>
    </w:p>
    <w:p w:rsidR="002715F4" w:rsidRPr="002715F4" w:rsidRDefault="002715F4" w:rsidP="002715F4">
      <w:pPr>
        <w:rPr>
          <w:b/>
          <w:color w:val="0000FF"/>
          <w:sz w:val="18"/>
          <w:szCs w:val="18"/>
        </w:rPr>
      </w:pPr>
    </w:p>
    <w:p w:rsidR="002715F4" w:rsidRDefault="002715F4" w:rsidP="002715F4">
      <w:r>
        <w:t xml:space="preserve">               </w:t>
      </w:r>
      <w:r>
        <w:drawing>
          <wp:inline distT="0" distB="0" distL="0" distR="0" wp14:anchorId="0F338EE8" wp14:editId="47FE1EC4">
            <wp:extent cx="1130300" cy="1803400"/>
            <wp:effectExtent l="38100" t="38100" r="31750" b="44450"/>
            <wp:docPr id="14" name="Obrázok 14" descr="Kópia (3) – P225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ópia (3) – P2250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803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drawing>
          <wp:inline distT="0" distB="0" distL="0" distR="0" wp14:anchorId="7AEF1FCA" wp14:editId="42A37960">
            <wp:extent cx="1282700" cy="1803400"/>
            <wp:effectExtent l="38100" t="38100" r="31750" b="44450"/>
            <wp:docPr id="15" name="Obrázok 15" descr="Kópia (11) – P225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ópia (11) – P2250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803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15F4" w:rsidRDefault="002715F4" w:rsidP="002715F4"/>
    <w:p w:rsidR="002715F4" w:rsidRDefault="002715F4" w:rsidP="002715F4">
      <w:pPr>
        <w:rPr>
          <w:b/>
          <w:color w:val="0000FF"/>
        </w:rPr>
      </w:pPr>
      <w:r>
        <w:rPr>
          <w:b/>
          <w:color w:val="0000FF"/>
        </w:rPr>
        <w:t xml:space="preserve">         Miroslav   L u b e r d a                                                    Anton   Švajlen</w:t>
      </w:r>
    </w:p>
    <w:p w:rsidR="002715F4" w:rsidRDefault="002715F4" w:rsidP="002715F4">
      <w:pPr>
        <w:rPr>
          <w:b/>
          <w:color w:val="0000FF"/>
        </w:rPr>
      </w:pPr>
      <w:r>
        <w:rPr>
          <w:b/>
          <w:color w:val="0000FF"/>
        </w:rPr>
        <w:t>predseda Olympijského klubu Košice           čestný predseda Olympijského klubu Košice</w:t>
      </w:r>
    </w:p>
    <w:p w:rsidR="002715F4" w:rsidRDefault="002715F4" w:rsidP="002715F4">
      <w:pPr>
        <w:rPr>
          <w:b/>
          <w:color w:val="0000FF"/>
        </w:rPr>
      </w:pPr>
    </w:p>
    <w:p w:rsidR="002715F4" w:rsidRDefault="002715F4" w:rsidP="002715F4">
      <w:r>
        <w:t xml:space="preserve">    </w:t>
      </w:r>
      <w:r>
        <w:drawing>
          <wp:inline distT="0" distB="0" distL="0" distR="0" wp14:anchorId="14742E6C" wp14:editId="482590D8">
            <wp:extent cx="723900" cy="1066800"/>
            <wp:effectExtent l="38100" t="38100" r="38100" b="38100"/>
            <wp:docPr id="16" name="Obrázok 16" descr="Kópia (6) – P225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ópia (6) – P2250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68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b/>
          <w:color w:val="0000FF"/>
        </w:rPr>
        <w:t xml:space="preserve">  podpredsedovia       OK  Košice</w:t>
      </w:r>
      <w:r>
        <w:t xml:space="preserve">                    </w:t>
      </w:r>
      <w:r>
        <w:drawing>
          <wp:inline distT="0" distB="0" distL="0" distR="0" wp14:anchorId="64327D5E" wp14:editId="00006342">
            <wp:extent cx="736600" cy="1079500"/>
            <wp:effectExtent l="38100" t="38100" r="44450" b="44450"/>
            <wp:docPr id="17" name="Obrázok 17" descr="Kópia (4) – P225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ópia (4) – P225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795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2715F4" w:rsidRDefault="002715F4" w:rsidP="002715F4"/>
    <w:p w:rsidR="002715F4" w:rsidRDefault="002715F4" w:rsidP="002715F4">
      <w:pPr>
        <w:rPr>
          <w:b/>
          <w:color w:val="0000FF"/>
        </w:rPr>
      </w:pPr>
      <w:r>
        <w:rPr>
          <w:b/>
          <w:color w:val="0000FF"/>
        </w:rPr>
        <w:t>Tatiana  Švecová                                                                                           Jozef  Kačica</w:t>
      </w:r>
    </w:p>
    <w:p w:rsidR="002715F4" w:rsidRDefault="002715F4" w:rsidP="002715F4">
      <w:pPr>
        <w:rPr>
          <w:b/>
          <w:color w:val="0000FF"/>
          <w:sz w:val="16"/>
          <w:szCs w:val="16"/>
        </w:rPr>
      </w:pPr>
      <w:r>
        <w:rPr>
          <w:b/>
          <w:color w:val="0000FF"/>
        </w:rPr>
        <w:t xml:space="preserve">             </w:t>
      </w:r>
      <w:r w:rsidR="00DE158C">
        <w:rPr>
          <w:b/>
          <w:color w:val="0000FF"/>
        </w:rPr>
        <w:t xml:space="preserve">                           </w:t>
      </w:r>
      <w:r>
        <w:rPr>
          <w:b/>
          <w:color w:val="0000FF"/>
        </w:rPr>
        <w:t xml:space="preserve">   členovia  Olympijského klubu Košice</w:t>
      </w:r>
    </w:p>
    <w:p w:rsidR="002715F4" w:rsidRDefault="002715F4" w:rsidP="002715F4">
      <w:pPr>
        <w:rPr>
          <w:sz w:val="16"/>
          <w:szCs w:val="16"/>
        </w:rPr>
      </w:pPr>
    </w:p>
    <w:p w:rsidR="002715F4" w:rsidRDefault="002715F4" w:rsidP="002715F4">
      <w:r>
        <w:drawing>
          <wp:inline distT="0" distB="0" distL="0" distR="0" wp14:anchorId="29EC81DE" wp14:editId="713EDF8A">
            <wp:extent cx="711200" cy="1130300"/>
            <wp:effectExtent l="38100" t="38100" r="31750" b="31750"/>
            <wp:docPr id="18" name="Obrázok 18" descr="Kópia (2) – P225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ópia (2) – P2250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30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 w:rsidR="00DE158C">
        <w:t xml:space="preserve">          </w:t>
      </w:r>
      <w:r w:rsidR="00DE158C">
        <w:drawing>
          <wp:inline distT="0" distB="0" distL="0" distR="0">
            <wp:extent cx="1055688" cy="1155700"/>
            <wp:effectExtent l="0" t="0" r="0" b="6350"/>
            <wp:docPr id="28" name="Obrázok 28" descr="F:\Ocove_prace\Lektorát2015.doc\Bačo2015.doc\IMG_0001 - kó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cove_prace\Lektorát2015.doc\Bačo2015.doc\IMG_0001 - kópi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88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E158C">
        <w:t xml:space="preserve">       </w:t>
      </w:r>
      <w:r>
        <w:t xml:space="preserve"> </w:t>
      </w:r>
      <w:r w:rsidR="00DE158C">
        <w:t xml:space="preserve">    </w:t>
      </w:r>
      <w:r>
        <w:t xml:space="preserve"> </w:t>
      </w:r>
      <w:r>
        <w:drawing>
          <wp:inline distT="0" distB="0" distL="0" distR="0" wp14:anchorId="5956ED29" wp14:editId="76D52D4F">
            <wp:extent cx="711200" cy="1117600"/>
            <wp:effectExtent l="38100" t="38100" r="31750" b="44450"/>
            <wp:docPr id="20" name="Obrázok 20" descr="Kópia (5) – P225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ópia (5) – P22500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17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</w:t>
      </w:r>
      <w:r w:rsidR="00DE158C">
        <w:t xml:space="preserve">                   </w:t>
      </w:r>
      <w:r>
        <w:drawing>
          <wp:inline distT="0" distB="0" distL="0" distR="0" wp14:anchorId="38B58C7C" wp14:editId="27DB511B">
            <wp:extent cx="901700" cy="1130300"/>
            <wp:effectExtent l="38100" t="38100" r="31750" b="31750"/>
            <wp:docPr id="22" name="Obrázok 22" descr="Kópia (8) – P225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ópia (8) – P22500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30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</w:p>
    <w:p w:rsidR="002715F4" w:rsidRDefault="002715F4" w:rsidP="002715F4">
      <w:pPr>
        <w:rPr>
          <w:sz w:val="20"/>
          <w:szCs w:val="20"/>
        </w:rPr>
      </w:pPr>
      <w:r>
        <w:t xml:space="preserve">    </w:t>
      </w:r>
    </w:p>
    <w:p w:rsidR="002715F4" w:rsidRDefault="002715F4" w:rsidP="002715F4">
      <w:pPr>
        <w:rPr>
          <w:b/>
          <w:color w:val="0000FF"/>
        </w:rPr>
      </w:pP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</w:rPr>
        <w:t xml:space="preserve">Tomáš Čech   </w:t>
      </w:r>
      <w:r w:rsidR="00DE158C">
        <w:rPr>
          <w:b/>
          <w:color w:val="0000FF"/>
        </w:rPr>
        <w:t xml:space="preserve">          Karol Bačo                     Fr. Králka    </w:t>
      </w:r>
      <w:r>
        <w:rPr>
          <w:b/>
          <w:color w:val="0000FF"/>
        </w:rPr>
        <w:t xml:space="preserve">   </w:t>
      </w:r>
      <w:r w:rsidR="00DE158C">
        <w:rPr>
          <w:b/>
          <w:color w:val="0000FF"/>
        </w:rPr>
        <w:t xml:space="preserve">                  B. Magyar      </w:t>
      </w:r>
      <w:r>
        <w:rPr>
          <w:b/>
          <w:color w:val="0000FF"/>
        </w:rPr>
        <w:t xml:space="preserve">            </w:t>
      </w:r>
    </w:p>
    <w:p w:rsidR="002715F4" w:rsidRDefault="002715F4" w:rsidP="002715F4">
      <w:pPr>
        <w:jc w:val="center"/>
        <w:rPr>
          <w:b/>
          <w:color w:val="0000FF"/>
          <w:sz w:val="20"/>
          <w:szCs w:val="20"/>
        </w:rPr>
      </w:pPr>
    </w:p>
    <w:p w:rsidR="002715F4" w:rsidRDefault="002715F4" w:rsidP="002715F4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Dozorná rada Olympijského klubu Košice </w:t>
      </w:r>
    </w:p>
    <w:p w:rsidR="002715F4" w:rsidRDefault="002715F4" w:rsidP="002715F4">
      <w:pPr>
        <w:jc w:val="center"/>
      </w:pPr>
    </w:p>
    <w:p w:rsidR="002715F4" w:rsidRDefault="002715F4" w:rsidP="002715F4">
      <w:r>
        <w:t xml:space="preserve">                      </w:t>
      </w:r>
      <w:r>
        <w:drawing>
          <wp:inline distT="0" distB="0" distL="0" distR="0" wp14:anchorId="5ECE0ADD" wp14:editId="21839AA7">
            <wp:extent cx="685800" cy="1092200"/>
            <wp:effectExtent l="38100" t="38100" r="38100" b="31750"/>
            <wp:docPr id="24" name="Obrázok 24" descr="Kópia – PC13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ópia – PC130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22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drawing>
          <wp:inline distT="0" distB="0" distL="0" distR="0" wp14:anchorId="50D0AE64" wp14:editId="70BF153B">
            <wp:extent cx="660400" cy="1066800"/>
            <wp:effectExtent l="38100" t="38100" r="44450" b="38100"/>
            <wp:docPr id="25" name="Obrázok 25" descr="Kópia – P130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ópia – P13000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668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drawing>
          <wp:inline distT="0" distB="0" distL="0" distR="0" wp14:anchorId="6D9E6FA4" wp14:editId="722DE67A">
            <wp:extent cx="635000" cy="1054100"/>
            <wp:effectExtent l="38100" t="38100" r="31750" b="31750"/>
            <wp:docPr id="26" name="Obrázok 26" descr="Kópia – Kópia – 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ópia – Kópia – IMG_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54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15F4" w:rsidRDefault="002715F4" w:rsidP="002715F4"/>
    <w:p w:rsidR="002715F4" w:rsidRDefault="002715F4" w:rsidP="002715F4">
      <w:pPr>
        <w:rPr>
          <w:b/>
          <w:color w:val="0000FF"/>
        </w:rPr>
      </w:pPr>
      <w:r>
        <w:rPr>
          <w:b/>
          <w:color w:val="0000FF"/>
        </w:rPr>
        <w:t xml:space="preserve">                      Marián Kéda                    J. Boroš                         Š. Čabala</w:t>
      </w:r>
    </w:p>
    <w:p w:rsidR="002715F4" w:rsidRDefault="002715F4" w:rsidP="002715F4">
      <w:pPr>
        <w:rPr>
          <w:b/>
          <w:color w:val="0000FF"/>
        </w:rPr>
      </w:pPr>
      <w:r>
        <w:rPr>
          <w:b/>
          <w:color w:val="0000FF"/>
        </w:rPr>
        <w:t xml:space="preserve">                        predseda                                             členovia</w:t>
      </w:r>
      <w:bookmarkStart w:id="0" w:name="_GoBack"/>
      <w:bookmarkEnd w:id="0"/>
    </w:p>
    <w:sectPr w:rsidR="0027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A6"/>
    <w:rsid w:val="002715F4"/>
    <w:rsid w:val="006D28A6"/>
    <w:rsid w:val="00C01EFD"/>
    <w:rsid w:val="00CF5078"/>
    <w:rsid w:val="00D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5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1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5F4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5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1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5F4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</dc:creator>
  <cp:keywords/>
  <dc:description/>
  <cp:lastModifiedBy>Oco</cp:lastModifiedBy>
  <cp:revision>7</cp:revision>
  <dcterms:created xsi:type="dcterms:W3CDTF">2015-04-29T16:49:00Z</dcterms:created>
  <dcterms:modified xsi:type="dcterms:W3CDTF">2015-05-27T16:25:00Z</dcterms:modified>
</cp:coreProperties>
</file>